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121C47">
        <w:rPr>
          <w:b/>
          <w:bCs/>
          <w:sz w:val="20"/>
          <w:szCs w:val="20"/>
        </w:rPr>
        <w:t xml:space="preserve">25-28 Kasım </w:t>
      </w:r>
      <w:r w:rsidR="004C2BFB">
        <w:rPr>
          <w:b/>
          <w:bCs/>
          <w:sz w:val="20"/>
          <w:szCs w:val="20"/>
        </w:rPr>
        <w:t>2018</w:t>
      </w:r>
      <w:r w:rsidR="008423CC">
        <w:rPr>
          <w:b/>
          <w:bCs/>
          <w:sz w:val="20"/>
          <w:szCs w:val="20"/>
        </w:rPr>
        <w:t xml:space="preserve"> </w:t>
      </w:r>
      <w:r>
        <w:rPr>
          <w:sz w:val="20"/>
          <w:szCs w:val="20"/>
        </w:rPr>
        <w:t xml:space="preserve">tarihleri arasında düzenlenecek olan </w:t>
      </w:r>
      <w:r w:rsidR="00121C47">
        <w:rPr>
          <w:b/>
          <w:bCs/>
          <w:sz w:val="20"/>
          <w:szCs w:val="20"/>
        </w:rPr>
        <w:t xml:space="preserve">EuroPLX 68 Atina </w:t>
      </w:r>
      <w:r w:rsidR="008A56E0">
        <w:rPr>
          <w:b/>
          <w:bCs/>
          <w:sz w:val="20"/>
          <w:szCs w:val="20"/>
        </w:rPr>
        <w:t xml:space="preserve">Sektörel </w:t>
      </w:r>
      <w:r>
        <w:rPr>
          <w:b/>
          <w:bCs/>
          <w:sz w:val="20"/>
          <w:szCs w:val="20"/>
        </w:rPr>
        <w:t xml:space="preserve">Ticaret Heyeti’ne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121C47" w:rsidP="008423CC">
      <w:pPr>
        <w:pStyle w:val="Default"/>
        <w:jc w:val="both"/>
        <w:rPr>
          <w:sz w:val="20"/>
          <w:szCs w:val="20"/>
        </w:rPr>
      </w:pPr>
      <w:r>
        <w:rPr>
          <w:sz w:val="20"/>
          <w:szCs w:val="20"/>
        </w:rPr>
        <w:t>Firmamızın söz konusu Faaliyete</w:t>
      </w:r>
      <w:r w:rsidR="007F73E7">
        <w:rPr>
          <w:sz w:val="20"/>
          <w:szCs w:val="20"/>
        </w:rPr>
        <w:t xml:space="preserv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121C47">
        <w:rPr>
          <w:sz w:val="20"/>
          <w:szCs w:val="20"/>
        </w:rPr>
        <w:t>2.065 Euro</w:t>
      </w:r>
      <w:r w:rsidRPr="004549D9">
        <w:rPr>
          <w:sz w:val="20"/>
          <w:szCs w:val="20"/>
        </w:rPr>
        <w:t xml:space="preserve"> ve/veya 2 kişi katılımımız için toplam katılım bedeli </w:t>
      </w:r>
      <w:r w:rsidR="004549D9" w:rsidRPr="004549D9">
        <w:rPr>
          <w:sz w:val="20"/>
          <w:szCs w:val="20"/>
        </w:rPr>
        <w:t>3</w:t>
      </w:r>
      <w:r w:rsidR="00121C47">
        <w:rPr>
          <w:sz w:val="20"/>
          <w:szCs w:val="20"/>
        </w:rPr>
        <w:t>.750 Euro’nun</w:t>
      </w:r>
      <w:r w:rsidRPr="004549D9">
        <w:rPr>
          <w:sz w:val="20"/>
          <w:szCs w:val="20"/>
        </w:rPr>
        <w:t xml:space="preserve"> </w:t>
      </w:r>
      <w:r w:rsidRPr="004549D9">
        <w:rPr>
          <w:i/>
          <w:iCs/>
          <w:sz w:val="20"/>
          <w:szCs w:val="20"/>
        </w:rPr>
        <w:t>(</w:t>
      </w:r>
      <w:r w:rsidR="00121C47">
        <w:rPr>
          <w:i/>
          <w:iCs/>
          <w:sz w:val="20"/>
          <w:szCs w:val="20"/>
        </w:rPr>
        <w:t>2. Kişi için katılım bedeli 1.685 Euro</w:t>
      </w:r>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Ekonomi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121C47" w:rsidP="008423CC">
      <w:pPr>
        <w:pStyle w:val="Default"/>
        <w:ind w:left="720"/>
        <w:jc w:val="both"/>
        <w:rPr>
          <w:sz w:val="20"/>
          <w:szCs w:val="20"/>
        </w:rPr>
      </w:pPr>
      <w:r>
        <w:rPr>
          <w:sz w:val="20"/>
          <w:szCs w:val="20"/>
        </w:rPr>
        <w:t>- İstanbul-Atina</w:t>
      </w:r>
      <w:r w:rsidR="007F73E7" w:rsidRPr="008423CC">
        <w:rPr>
          <w:sz w:val="20"/>
          <w:szCs w:val="20"/>
        </w:rPr>
        <w:t xml:space="preserve">-İstanbul Ekonomi Sınıfı Uçak Biletleri </w:t>
      </w:r>
    </w:p>
    <w:p w:rsidR="007F73E7" w:rsidRPr="008423CC" w:rsidRDefault="00121C47" w:rsidP="008423CC">
      <w:pPr>
        <w:pStyle w:val="Default"/>
        <w:ind w:left="720"/>
        <w:jc w:val="both"/>
        <w:rPr>
          <w:sz w:val="20"/>
          <w:szCs w:val="20"/>
        </w:rPr>
      </w:pPr>
      <w:r>
        <w:rPr>
          <w:sz w:val="20"/>
          <w:szCs w:val="20"/>
        </w:rPr>
        <w:t>- Yunanistan-Atina</w:t>
      </w:r>
      <w:r w:rsidR="007F73E7" w:rsidRPr="008423CC">
        <w:rPr>
          <w:sz w:val="20"/>
          <w:szCs w:val="20"/>
        </w:rPr>
        <w:t xml:space="preserve">’da Şehir içi Transferler </w:t>
      </w:r>
      <w:bookmarkStart w:id="0" w:name="_GoBack"/>
      <w:bookmarkEnd w:id="0"/>
    </w:p>
    <w:p w:rsidR="007F73E7" w:rsidRPr="008423CC" w:rsidRDefault="00121C47" w:rsidP="008423CC">
      <w:pPr>
        <w:pStyle w:val="Default"/>
        <w:ind w:left="720"/>
        <w:jc w:val="both"/>
        <w:rPr>
          <w:sz w:val="20"/>
          <w:szCs w:val="20"/>
        </w:rPr>
      </w:pPr>
      <w:r>
        <w:rPr>
          <w:sz w:val="20"/>
          <w:szCs w:val="20"/>
        </w:rPr>
        <w:t>- 2</w:t>
      </w:r>
      <w:r w:rsidR="007F73E7" w:rsidRPr="008423CC">
        <w:rPr>
          <w:sz w:val="20"/>
          <w:szCs w:val="20"/>
        </w:rPr>
        <w:t xml:space="preserve"> Gece Oda/Kahvaltı Konaklama </w:t>
      </w:r>
    </w:p>
    <w:p w:rsidR="007F73E7" w:rsidRPr="008423CC" w:rsidRDefault="00121C47" w:rsidP="008423CC">
      <w:pPr>
        <w:pStyle w:val="Default"/>
        <w:ind w:left="720"/>
        <w:jc w:val="both"/>
        <w:rPr>
          <w:sz w:val="20"/>
          <w:szCs w:val="20"/>
        </w:rPr>
      </w:pPr>
      <w:r>
        <w:rPr>
          <w:sz w:val="20"/>
          <w:szCs w:val="20"/>
        </w:rPr>
        <w:t>- B2B i</w:t>
      </w:r>
      <w:r w:rsidR="007F73E7" w:rsidRPr="008423CC">
        <w:rPr>
          <w:sz w:val="20"/>
          <w:szCs w:val="20"/>
        </w:rPr>
        <w:t xml:space="preserve">kili İş görüşmeleri bedeli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AD23E1">
        <w:rPr>
          <w:b/>
          <w:bCs/>
          <w:sz w:val="20"/>
          <w:szCs w:val="20"/>
        </w:rPr>
        <w:t>2.065 Euro, 2. k</w:t>
      </w:r>
      <w:r w:rsidR="00121C47">
        <w:rPr>
          <w:b/>
          <w:bCs/>
          <w:sz w:val="20"/>
          <w:szCs w:val="20"/>
        </w:rPr>
        <w:t>işi katılım bedeli 1.685 Euro olup</w:t>
      </w:r>
      <w:r>
        <w:rPr>
          <w:b/>
          <w:bCs/>
          <w:sz w:val="20"/>
          <w:szCs w:val="20"/>
        </w:rPr>
        <w:t xml:space="preserve"> her</w:t>
      </w:r>
      <w:r w:rsidR="008423CC">
        <w:rPr>
          <w:b/>
          <w:bCs/>
          <w:sz w:val="20"/>
          <w:szCs w:val="20"/>
        </w:rPr>
        <w:t xml:space="preserve"> bir kişi için avans bedeli 1</w:t>
      </w:r>
      <w:r w:rsidR="00121C47">
        <w:rPr>
          <w:b/>
          <w:bCs/>
          <w:sz w:val="20"/>
          <w:szCs w:val="20"/>
        </w:rPr>
        <w:t xml:space="preserve">.000 Euro’yu 17 Ağustos </w:t>
      </w:r>
      <w:r w:rsidR="008A56E0">
        <w:rPr>
          <w:b/>
          <w:bCs/>
          <w:sz w:val="20"/>
          <w:szCs w:val="20"/>
        </w:rPr>
        <w:t>2018</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halin</w:t>
      </w:r>
      <w:r w:rsidR="00D62183">
        <w:rPr>
          <w:sz w:val="20"/>
          <w:szCs w:val="20"/>
        </w:rPr>
        <w:t>de veya herhangi bir nedenle, İstanbul</w:t>
      </w:r>
      <w:r w:rsidRPr="008423CC">
        <w:rPr>
          <w:sz w:val="20"/>
          <w:szCs w:val="20"/>
        </w:rPr>
        <w:t xml:space="preserve">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121C47"/>
    <w:rsid w:val="002D6062"/>
    <w:rsid w:val="00322B97"/>
    <w:rsid w:val="004549D9"/>
    <w:rsid w:val="004C2BFB"/>
    <w:rsid w:val="006D2A4F"/>
    <w:rsid w:val="007933E0"/>
    <w:rsid w:val="007F73E7"/>
    <w:rsid w:val="008423CC"/>
    <w:rsid w:val="008A56E0"/>
    <w:rsid w:val="00AB5589"/>
    <w:rsid w:val="00AD23E1"/>
    <w:rsid w:val="00CB3986"/>
    <w:rsid w:val="00D62183"/>
    <w:rsid w:val="00ED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558</Words>
  <Characters>3184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Elif Semra TULUM</cp:lastModifiedBy>
  <cp:revision>10</cp:revision>
  <dcterms:created xsi:type="dcterms:W3CDTF">2017-08-02T16:56:00Z</dcterms:created>
  <dcterms:modified xsi:type="dcterms:W3CDTF">2018-07-27T12:34:00Z</dcterms:modified>
</cp:coreProperties>
</file>